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3"/>
        <w:gridCol w:w="1191"/>
      </w:tblGrid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  <w:t>中国共青团团员组织关系介绍信（存根）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______年______号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第一联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________系共青团员，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身份证号码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_______________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，团员编号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（12位）_______________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因_______________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（事由）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组织关系由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________________________转至_______________________________。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团员档案：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继续保存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随学籍（人事）档案转递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邮寄传递 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Wingdings 2" w:cs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本人自带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其他：__________________</w:t>
            </w:r>
          </w:p>
          <w:p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智慧团建转接情况：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已发起转接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未发起转接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转出经办人：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团员本人联系电话：                                 年    月    日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（加盖骑缝章，贴回执联处）</w:t>
            </w:r>
          </w:p>
        </w:tc>
      </w:tr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楷体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16"/>
                <w:szCs w:val="16"/>
                <w:lang w:bidi="ar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剪裁线</w:t>
            </w:r>
          </w:p>
        </w:tc>
      </w:tr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bidi="ar"/>
              </w:rPr>
              <w:t>中国共青团团员组织关系介绍信（正本）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______年______号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第二联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___________________________：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____________________（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男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女），________族，_____年____月入团，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身份证号____________________，发展团员编号（12位）_________________，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1030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因_______________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（事由）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组织关系由_______________________转至_______________________________。请转接组织关系。团费交到_______年____月。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（有效期90天）</w:t>
            </w:r>
          </w:p>
          <w:p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团员档案：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7"/>
                <w:rFonts w:hint="eastAsia" w:ascii="Times New Roman" w:hAnsi="Times New Roman" w:eastAsia="仿宋_GB2312" w:cs="Times New Roman"/>
                <w:kern w:val="0"/>
                <w:lang w:bidi="ar"/>
              </w:rPr>
              <w:t>原学校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继续保存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随学籍（人事）档案转递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邮寄传递</w:t>
            </w:r>
          </w:p>
          <w:p>
            <w:pPr>
              <w:widowControl/>
              <w:ind w:firstLine="1440" w:firstLineChars="600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本人自带  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其他：__________________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智慧团建转接情况：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已发起转接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kern w:val="0"/>
                <w:lang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未发起转接 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（转出团委盖章）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年    月    日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团员本人联系电话：                    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转出团委联系电话：                            转出经办人：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转出团委通讯地址：                                  邮编：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楷体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16"/>
                <w:szCs w:val="16"/>
                <w:lang w:bidi="ar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剪裁线</w:t>
            </w:r>
          </w:p>
        </w:tc>
      </w:tr>
      <w:tr>
        <w:trPr>
          <w:trHeight w:val="283" w:hRule="atLeast"/>
          <w:jc w:val="center"/>
        </w:trPr>
        <w:tc>
          <w:tcPr>
            <w:tcW w:w="935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bidi="ar"/>
              </w:rPr>
              <w:t>中国共青团团员组织关系介绍信（回执）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______年______号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第三联</w:t>
            </w: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___________________________：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___________________________的团组织关系已转达我处，特此回复。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转入经办人：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联系电话：                              （转入团委盖章）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816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年    月    日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3B0C"/>
    <w:rsid w:val="00082181"/>
    <w:rsid w:val="000E0A99"/>
    <w:rsid w:val="001316C2"/>
    <w:rsid w:val="00300AB3"/>
    <w:rsid w:val="00314091"/>
    <w:rsid w:val="003E7B9D"/>
    <w:rsid w:val="0065138B"/>
    <w:rsid w:val="00722593"/>
    <w:rsid w:val="00A1721F"/>
    <w:rsid w:val="00AC061A"/>
    <w:rsid w:val="00AF56D4"/>
    <w:rsid w:val="00B95831"/>
    <w:rsid w:val="00D470E9"/>
    <w:rsid w:val="00E67934"/>
    <w:rsid w:val="00E938C6"/>
    <w:rsid w:val="00EB6EAE"/>
    <w:rsid w:val="00F15FB5"/>
    <w:rsid w:val="06980067"/>
    <w:rsid w:val="07567680"/>
    <w:rsid w:val="148B31DC"/>
    <w:rsid w:val="23D07C8F"/>
    <w:rsid w:val="30FE161E"/>
    <w:rsid w:val="31750F2C"/>
    <w:rsid w:val="371870E9"/>
    <w:rsid w:val="440F38B3"/>
    <w:rsid w:val="4CED5682"/>
    <w:rsid w:val="5C3D1C65"/>
    <w:rsid w:val="5DC23B0C"/>
    <w:rsid w:val="754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楷体_GB2312" w:eastAsia="楷体_GB2312" w:cs="楷体_GB2312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432</Words>
  <Characters>2465</Characters>
  <Lines>20</Lines>
  <Paragraphs>5</Paragraphs>
  <TotalTime>25</TotalTime>
  <ScaleCrop>false</ScaleCrop>
  <LinksUpToDate>false</LinksUpToDate>
  <CharactersWithSpaces>2892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2020-05-21T02:54:00Z</dcterms:created>
  <dc:creator>yhhaaa</dc:creator>
  <cp:lastModifiedBy>Doll</cp:lastModifiedBy>
  <cp:lastPrinted>2020-05-21T03:06:00Z</cp:lastPrinted>
  <dcterms:modified xsi:type="dcterms:W3CDTF">2021-05-19T02:58:33Z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BA6AFE5D10584F349354826741165FFB</vt:lpwstr>
  </property>
  <property fmtid="{D5CDD505-2E9C-101B-9397-08002B2CF9AE}" pid="4" name="KSOSaveFontToCloudKey">
    <vt:lpwstr>234194238_stopsync</vt:lpwstr>
  </property>
</Properties>
</file>