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76" w:lineRule="exact"/>
        <w:jc w:val="center"/>
        <w:rPr>
          <w:rFonts w:ascii="黑体" w:hAnsi="黑体" w:eastAsia="黑体"/>
          <w:b/>
          <w:bCs/>
          <w:sz w:val="34"/>
          <w:szCs w:val="34"/>
        </w:rPr>
      </w:pPr>
      <w:r>
        <w:rPr>
          <w:rFonts w:hint="eastAsia" w:ascii="黑体" w:hAnsi="黑体" w:eastAsia="黑体"/>
          <w:b/>
          <w:bCs/>
          <w:sz w:val="34"/>
          <w:szCs w:val="34"/>
        </w:rPr>
        <w:t>请假条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63"/>
        <w:gridCol w:w="1857"/>
        <w:gridCol w:w="26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>姓名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>学号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  <w:lang w:eastAsia="zh-CN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  <w:lang w:eastAsia="zh-CN"/>
              </w:rPr>
              <w:t>年级专业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  <w:lang w:eastAsia="zh-CN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  <w:lang w:eastAsia="zh-CN"/>
              </w:rPr>
              <w:t>班级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>电话号码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  <w:lang w:eastAsia="zh-CN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  <w:lang w:eastAsia="zh-CN"/>
              </w:rPr>
              <w:t>职位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>课程类型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>课程名称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>请假时间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>请假事由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>学院团委/学生组织（盖章）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ind w:firstLine="3072" w:firstLineChars="900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  <w:p>
            <w:pPr>
              <w:widowControl/>
              <w:snapToGrid w:val="0"/>
              <w:spacing w:line="576" w:lineRule="exact"/>
              <w:ind w:firstLine="3072" w:firstLineChars="900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  <w:p>
            <w:pPr>
              <w:widowControl/>
              <w:snapToGrid w:val="0"/>
              <w:spacing w:line="576" w:lineRule="exact"/>
              <w:ind w:firstLine="3072" w:firstLineChars="900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</w:p>
          <w:p>
            <w:pPr>
              <w:widowControl/>
              <w:snapToGrid w:val="0"/>
              <w:spacing w:line="576" w:lineRule="exact"/>
              <w:ind w:firstLine="3072" w:firstLineChars="900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>盖章：</w:t>
            </w:r>
          </w:p>
          <w:p>
            <w:pPr>
              <w:widowControl/>
              <w:snapToGrid w:val="0"/>
              <w:spacing w:line="576" w:lineRule="exact"/>
              <w:ind w:firstLine="2389" w:firstLineChars="700"/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</w:pP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 xml:space="preserve">年  </w:t>
            </w:r>
            <w:r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 xml:space="preserve">月  </w:t>
            </w:r>
            <w:r>
              <w:rPr>
                <w:rFonts w:ascii="方正仿宋简体" w:hAnsi="楷体" w:eastAsia="方正仿宋简体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hint="eastAsia" w:ascii="方正仿宋简体" w:hAnsi="楷体" w:eastAsia="方正仿宋简体"/>
                <w:b/>
                <w:bCs/>
                <w:sz w:val="34"/>
                <w:szCs w:val="34"/>
              </w:rPr>
              <w:t>日</w:t>
            </w:r>
          </w:p>
        </w:tc>
      </w:tr>
    </w:tbl>
    <w:p>
      <w:pPr>
        <w:widowControl/>
        <w:snapToGrid w:val="0"/>
        <w:spacing w:line="576" w:lineRule="exact"/>
        <w:jc w:val="right"/>
        <w:rPr>
          <w:rFonts w:ascii="方正仿宋简体" w:hAnsi="楷体" w:eastAsia="方正仿宋简体"/>
          <w:b/>
          <w:bCs/>
          <w:sz w:val="34"/>
          <w:szCs w:val="34"/>
        </w:rPr>
      </w:pPr>
      <w:r>
        <w:rPr>
          <w:rFonts w:hint="eastAsia" w:ascii="方正仿宋简体" w:hAnsi="楷体" w:eastAsia="方正仿宋简体"/>
          <w:b/>
          <w:bCs/>
          <w:sz w:val="34"/>
          <w:szCs w:val="34"/>
          <w:lang w:eastAsia="zh-CN"/>
        </w:rPr>
        <w:t>航空航天学院</w:t>
      </w:r>
      <w:r>
        <w:rPr>
          <w:rFonts w:hint="eastAsia" w:ascii="方正仿宋简体" w:hAnsi="楷体" w:eastAsia="方正仿宋简体"/>
          <w:b/>
          <w:bCs/>
          <w:sz w:val="34"/>
          <w:szCs w:val="34"/>
        </w:rPr>
        <w:t>组织部 制</w:t>
      </w:r>
    </w:p>
    <w:p>
      <w:pPr>
        <w:widowControl/>
        <w:snapToGrid w:val="0"/>
        <w:spacing w:line="576" w:lineRule="exact"/>
        <w:jc w:val="left"/>
        <w:rPr>
          <w:rFonts w:ascii="方正仿宋简体" w:hAnsi="楷体" w:eastAsia="方正仿宋简体"/>
          <w:b/>
          <w:bCs/>
          <w:sz w:val="28"/>
          <w:szCs w:val="28"/>
        </w:rPr>
      </w:pPr>
      <w:r>
        <w:rPr>
          <w:rFonts w:hint="eastAsia" w:ascii="方正仿宋简体" w:hAnsi="楷体" w:eastAsia="方正仿宋简体"/>
          <w:b/>
          <w:bCs/>
          <w:sz w:val="28"/>
          <w:szCs w:val="28"/>
        </w:rPr>
        <w:t>注：</w:t>
      </w:r>
    </w:p>
    <w:p>
      <w:pPr>
        <w:widowControl/>
        <w:snapToGrid w:val="0"/>
        <w:spacing w:line="576" w:lineRule="exact"/>
        <w:ind w:firstLine="562" w:firstLineChars="200"/>
        <w:jc w:val="left"/>
        <w:rPr>
          <w:rFonts w:ascii="方正仿宋简体" w:hAnsi="楷体" w:eastAsia="方正仿宋简体"/>
          <w:b/>
          <w:bCs/>
          <w:sz w:val="28"/>
          <w:szCs w:val="28"/>
        </w:rPr>
      </w:pPr>
      <w:r>
        <w:rPr>
          <w:rFonts w:hint="eastAsia" w:ascii="方正仿宋简体" w:hAnsi="楷体" w:eastAsia="方正仿宋简体"/>
          <w:b/>
          <w:bCs/>
          <w:sz w:val="28"/>
          <w:szCs w:val="28"/>
        </w:rPr>
        <w:t>此表</w:t>
      </w:r>
      <w:r>
        <w:rPr>
          <w:rFonts w:hint="eastAsia" w:ascii="方正仿宋简体" w:hAnsi="楷体" w:eastAsia="方正仿宋简体"/>
          <w:b/>
          <w:bCs/>
          <w:sz w:val="28"/>
          <w:szCs w:val="28"/>
          <w:lang w:eastAsia="zh-CN"/>
        </w:rPr>
        <w:t>电子档</w:t>
      </w:r>
      <w:bookmarkStart w:id="0" w:name="_GoBack"/>
      <w:bookmarkEnd w:id="0"/>
      <w:r>
        <w:rPr>
          <w:rFonts w:hint="eastAsia" w:ascii="方正仿宋简体" w:hAnsi="楷体" w:eastAsia="方正仿宋简体"/>
          <w:b/>
          <w:bCs/>
          <w:sz w:val="28"/>
          <w:szCs w:val="28"/>
        </w:rPr>
        <w:t>需经学院确认后</w:t>
      </w:r>
      <w:r>
        <w:rPr>
          <w:rFonts w:hint="eastAsia" w:ascii="方正仿宋简体" w:hAnsi="楷体" w:eastAsia="方正仿宋简体"/>
          <w:b/>
          <w:bCs/>
          <w:sz w:val="28"/>
          <w:szCs w:val="28"/>
          <w:lang w:eastAsia="zh-CN"/>
        </w:rPr>
        <w:t>发送至相关工作人员处，纸质版请于请假当次课程结束前交至相关工作人员。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ScaleCrop>false</ScaleCrop>
  <LinksUpToDate>false</LinksUpToDate>
  <CharactersWithSpaces>223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2020-03-16T15:16:00Z</dcterms:created>
  <dc:creator>邓 永</dc:creator>
  <cp:lastModifiedBy>来佳音</cp:lastModifiedBy>
  <dcterms:modified xsi:type="dcterms:W3CDTF">2020-11-24T10:38:14Z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