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spacing w:line="576" w:lineRule="exact"/>
        <w:jc w:val="center"/>
        <w:rPr>
          <w:rStyle w:val="4"/>
          <w:rFonts w:ascii="方正小标宋简体" w:hAnsi="华文中宋" w:eastAsia="方正小标宋简体"/>
          <w:color w:val="auto"/>
          <w:sz w:val="44"/>
          <w:szCs w:val="44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Style w:val="4"/>
          <w:rFonts w:ascii="方正小标宋简体" w:hAnsi="华文中宋" w:eastAsia="方正小标宋简体"/>
          <w:color w:val="auto"/>
          <w:sz w:val="44"/>
          <w:szCs w:val="44"/>
        </w:rPr>
        <w:t>四川省第</w:t>
      </w:r>
      <w:r>
        <w:rPr>
          <w:rStyle w:val="4"/>
          <w:rFonts w:hint="eastAsia" w:ascii="方正小标宋简体" w:hAnsi="华文中宋" w:eastAsia="方正小标宋简体"/>
          <w:color w:val="auto"/>
          <w:sz w:val="44"/>
          <w:szCs w:val="44"/>
          <w:lang w:eastAsia="zh-Hans"/>
        </w:rPr>
        <w:t>四</w:t>
      </w:r>
      <w:r>
        <w:rPr>
          <w:rStyle w:val="4"/>
          <w:rFonts w:ascii="方正小标宋简体" w:hAnsi="华文中宋" w:eastAsia="方正小标宋简体"/>
          <w:color w:val="auto"/>
          <w:sz w:val="44"/>
          <w:szCs w:val="44"/>
        </w:rPr>
        <w:t>届“我和警察蜀黍的故事”</w:t>
      </w:r>
    </w:p>
    <w:p>
      <w:pPr>
        <w:spacing w:line="576" w:lineRule="exact"/>
        <w:jc w:val="center"/>
        <w:rPr>
          <w:rStyle w:val="4"/>
          <w:rFonts w:ascii="方正小标宋简体" w:hAnsi="华文中宋" w:eastAsia="方正小标宋简体"/>
          <w:color w:val="auto"/>
          <w:sz w:val="44"/>
          <w:szCs w:val="44"/>
        </w:rPr>
      </w:pPr>
      <w:r>
        <w:rPr>
          <w:rStyle w:val="4"/>
          <w:rFonts w:ascii="方正小标宋简体" w:hAnsi="华文中宋" w:eastAsia="方正小标宋简体"/>
          <w:color w:val="auto"/>
          <w:sz w:val="44"/>
          <w:szCs w:val="44"/>
        </w:rPr>
        <w:t>主题征文活动信息登记表</w:t>
      </w:r>
      <w:r>
        <w:rPr>
          <w:rStyle w:val="4"/>
          <w:rFonts w:hint="eastAsia" w:ascii="方正小标宋简体" w:hAnsi="华文中宋" w:eastAsia="方正小标宋简体"/>
          <w:color w:val="auto"/>
          <w:sz w:val="44"/>
          <w:szCs w:val="44"/>
        </w:rPr>
        <w:t>（二）</w:t>
      </w:r>
    </w:p>
    <w:p>
      <w:pPr>
        <w:rPr>
          <w:rFonts w:ascii="宋体" w:hAnsi="宋体"/>
          <w:sz w:val="28"/>
          <w:szCs w:val="28"/>
        </w:rPr>
      </w:pPr>
    </w:p>
    <w:tbl>
      <w:tblPr>
        <w:tblStyle w:val="2"/>
        <w:tblW w:w="91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044"/>
        <w:gridCol w:w="2156"/>
        <w:gridCol w:w="1540"/>
        <w:gridCol w:w="3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0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联系人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姓名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联系电话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3" w:hRule="atLeast"/>
          <w:jc w:val="center"/>
        </w:trPr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地址</w:t>
            </w:r>
          </w:p>
        </w:tc>
        <w:tc>
          <w:tcPr>
            <w:tcW w:w="7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组   别</w:t>
            </w:r>
          </w:p>
        </w:tc>
        <w:tc>
          <w:tcPr>
            <w:tcW w:w="7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大学</w:t>
            </w:r>
            <w:r>
              <w:rPr>
                <w:rStyle w:val="4"/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  <w:lang w:val="en-US" w:eastAsia="zh-Hans"/>
              </w:rPr>
              <w:t>生组</w:t>
            </w:r>
            <w:r>
              <w:rPr>
                <w:rStyle w:val="4"/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、</w:t>
            </w:r>
            <w:r>
              <w:rPr>
                <w:rStyle w:val="4"/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  <w:lang w:eastAsia="zh-Hans"/>
              </w:rPr>
              <w:t>社会青年</w:t>
            </w:r>
            <w:r>
              <w:rPr>
                <w:rStyle w:val="4"/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  <w:lang w:val="en-US" w:eastAsia="zh-Hans"/>
              </w:rPr>
              <w:t>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>作品标题</w:t>
            </w:r>
          </w:p>
        </w:tc>
        <w:tc>
          <w:tcPr>
            <w:tcW w:w="7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532B1"/>
    <w:rsid w:val="2F65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2020-10-26T02:44:00Z</dcterms:created>
  <dc:creator>刘薇</dc:creator>
  <cp:lastModifiedBy>刘薇</cp:lastModifiedBy>
  <dcterms:modified xsi:type="dcterms:W3CDTF">2020-10-26T03:44:38Z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