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03D7" w:rsidRDefault="00F25ED6">
      <w:pPr>
        <w:widowControl/>
        <w:spacing w:line="360" w:lineRule="auto"/>
        <w:jc w:val="center"/>
        <w:rPr>
          <w:rFonts w:asciiTheme="minorEastAsia" w:eastAsiaTheme="minorEastAsia" w:hAnsiTheme="minorEastAsia" w:cs="微软雅黑"/>
          <w:b/>
          <w:bCs/>
          <w:sz w:val="28"/>
          <w:szCs w:val="28"/>
        </w:rPr>
      </w:pPr>
      <w:r>
        <w:rPr>
          <w:rFonts w:asciiTheme="minorEastAsia" w:eastAsiaTheme="minorEastAsia" w:hAnsiTheme="minorEastAsia" w:cs="微软雅黑" w:hint="eastAsia"/>
          <w:b/>
          <w:bCs/>
          <w:sz w:val="28"/>
          <w:szCs w:val="28"/>
        </w:rPr>
        <w:t>航空航天学院第三届学生组织系统职位设置</w:t>
      </w:r>
    </w:p>
    <w:p w:rsidR="00C903D7" w:rsidRDefault="00F25ED6">
      <w:pPr>
        <w:spacing w:line="360" w:lineRule="auto"/>
        <w:rPr>
          <w:rFonts w:ascii="宋体" w:hAnsi="宋体"/>
          <w:sz w:val="24"/>
          <w:szCs w:val="24"/>
        </w:rPr>
      </w:pPr>
      <w:r>
        <w:rPr>
          <w:rFonts w:ascii="宋体" w:hAnsi="宋体" w:hint="eastAsia"/>
          <w:sz w:val="24"/>
          <w:szCs w:val="24"/>
        </w:rPr>
        <w:t>航空航天学院全体同学：</w:t>
      </w:r>
    </w:p>
    <w:p w:rsidR="00C903D7" w:rsidRDefault="00F25ED6">
      <w:pPr>
        <w:spacing w:line="360" w:lineRule="auto"/>
        <w:ind w:firstLineChars="200" w:firstLine="480"/>
        <w:rPr>
          <w:rFonts w:ascii="宋体" w:hAnsi="宋体"/>
          <w:sz w:val="24"/>
          <w:szCs w:val="24"/>
        </w:rPr>
      </w:pPr>
      <w:r>
        <w:rPr>
          <w:rFonts w:ascii="宋体" w:hAnsi="宋体" w:hint="eastAsia"/>
          <w:sz w:val="24"/>
          <w:szCs w:val="24"/>
        </w:rPr>
        <w:t xml:space="preserve"> 根据</w:t>
      </w:r>
      <w:r>
        <w:rPr>
          <w:rFonts w:ascii="宋体" w:hAnsi="宋体"/>
          <w:sz w:val="24"/>
          <w:szCs w:val="24"/>
        </w:rPr>
        <w:t>学校工作</w:t>
      </w:r>
      <w:r>
        <w:rPr>
          <w:rFonts w:ascii="宋体" w:hAnsi="宋体" w:hint="eastAsia"/>
          <w:sz w:val="24"/>
          <w:szCs w:val="24"/>
        </w:rPr>
        <w:t>要求，以及中共西华大学委员会学生工作部、共青团西华大学委员会、西华大学学生会文件西华大学学生会深化改革实施方案，学院通过开展</w:t>
      </w:r>
      <w:r>
        <w:rPr>
          <w:rFonts w:ascii="宋体" w:hAnsi="宋体"/>
          <w:sz w:val="24"/>
          <w:szCs w:val="24"/>
        </w:rPr>
        <w:t>学生工作专题会议研究</w:t>
      </w:r>
      <w:r>
        <w:rPr>
          <w:rFonts w:ascii="宋体" w:hAnsi="宋体" w:hint="eastAsia"/>
          <w:sz w:val="24"/>
          <w:szCs w:val="24"/>
        </w:rPr>
        <w:t>，结合实际工作，现</w:t>
      </w:r>
      <w:r w:rsidR="00F60E3A">
        <w:rPr>
          <w:rFonts w:ascii="宋体" w:hAnsi="宋体" w:hint="eastAsia"/>
          <w:sz w:val="24"/>
          <w:szCs w:val="24"/>
        </w:rPr>
        <w:t>拟</w:t>
      </w:r>
      <w:r>
        <w:rPr>
          <w:rFonts w:ascii="宋体" w:hAnsi="宋体" w:hint="eastAsia"/>
          <w:sz w:val="24"/>
          <w:szCs w:val="24"/>
        </w:rPr>
        <w:t>设航空航天学院第三届学生组织系统职位</w:t>
      </w:r>
      <w:r>
        <w:rPr>
          <w:rFonts w:ascii="宋体" w:hAnsi="宋体"/>
          <w:sz w:val="24"/>
          <w:szCs w:val="24"/>
        </w:rPr>
        <w:t>如下</w:t>
      </w:r>
      <w:r>
        <w:rPr>
          <w:rFonts w:ascii="宋体" w:hAnsi="宋体" w:hint="eastAsia"/>
          <w:sz w:val="24"/>
          <w:szCs w:val="24"/>
        </w:rPr>
        <w:t>：</w:t>
      </w:r>
    </w:p>
    <w:p w:rsidR="00C903D7" w:rsidRDefault="00C903D7">
      <w:pPr>
        <w:spacing w:line="360" w:lineRule="auto"/>
        <w:ind w:firstLineChars="200" w:firstLine="480"/>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一、主席团（</w:t>
      </w:r>
      <w:r>
        <w:rPr>
          <w:rFonts w:ascii="宋体" w:hAnsi="宋体"/>
          <w:b/>
          <w:sz w:val="24"/>
          <w:szCs w:val="24"/>
        </w:rPr>
        <w:t>5</w:t>
      </w:r>
      <w:r>
        <w:rPr>
          <w:rFonts w:ascii="宋体" w:hAnsi="宋体" w:hint="eastAsia"/>
          <w:b/>
          <w:sz w:val="24"/>
          <w:szCs w:val="24"/>
        </w:rPr>
        <w:t>人）</w:t>
      </w:r>
    </w:p>
    <w:tbl>
      <w:tblPr>
        <w:tblW w:w="6938"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3820"/>
        <w:gridCol w:w="3118"/>
      </w:tblGrid>
      <w:tr w:rsidR="00C903D7">
        <w:trPr>
          <w:trHeight w:val="277"/>
          <w:tblCellSpacing w:w="15" w:type="dxa"/>
          <w:jc w:val="center"/>
        </w:trPr>
        <w:tc>
          <w:tcPr>
            <w:tcW w:w="37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职位</w:t>
            </w:r>
          </w:p>
        </w:tc>
        <w:tc>
          <w:tcPr>
            <w:tcW w:w="307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人数</w:t>
            </w:r>
          </w:p>
        </w:tc>
      </w:tr>
      <w:tr w:rsidR="00C903D7">
        <w:trPr>
          <w:trHeight w:val="277"/>
          <w:tblCellSpacing w:w="15" w:type="dxa"/>
          <w:jc w:val="center"/>
        </w:trPr>
        <w:tc>
          <w:tcPr>
            <w:tcW w:w="3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团总支学生副书记</w:t>
            </w:r>
          </w:p>
        </w:tc>
        <w:tc>
          <w:tcPr>
            <w:tcW w:w="307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3人</w:t>
            </w:r>
          </w:p>
        </w:tc>
      </w:tr>
      <w:tr w:rsidR="00C903D7">
        <w:trPr>
          <w:trHeight w:val="277"/>
          <w:tblCellSpacing w:w="15" w:type="dxa"/>
          <w:jc w:val="center"/>
        </w:trPr>
        <w:tc>
          <w:tcPr>
            <w:tcW w:w="3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学生会执委会主席团</w:t>
            </w:r>
          </w:p>
        </w:tc>
        <w:tc>
          <w:tcPr>
            <w:tcW w:w="307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2人</w:t>
            </w:r>
          </w:p>
        </w:tc>
      </w:tr>
    </w:tbl>
    <w:p w:rsidR="00C903D7" w:rsidRDefault="00C903D7">
      <w:pPr>
        <w:spacing w:line="360" w:lineRule="auto"/>
        <w:rPr>
          <w:rFonts w:ascii="宋体" w:hAnsi="宋体"/>
          <w:b/>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二、部长（</w:t>
      </w:r>
      <w:r>
        <w:rPr>
          <w:rFonts w:ascii="宋体" w:hAnsi="宋体"/>
          <w:b/>
          <w:sz w:val="24"/>
          <w:szCs w:val="24"/>
        </w:rPr>
        <w:t>2</w:t>
      </w:r>
      <w:r w:rsidR="003A5972">
        <w:rPr>
          <w:rFonts w:ascii="宋体" w:hAnsi="宋体"/>
          <w:b/>
          <w:sz w:val="24"/>
          <w:szCs w:val="24"/>
        </w:rPr>
        <w:t>0</w:t>
      </w:r>
      <w:r>
        <w:rPr>
          <w:rFonts w:ascii="宋体" w:hAnsi="宋体" w:hint="eastAsia"/>
          <w:b/>
          <w:sz w:val="24"/>
          <w:szCs w:val="24"/>
        </w:rPr>
        <w:t>人）</w:t>
      </w:r>
    </w:p>
    <w:tbl>
      <w:tblPr>
        <w:tblW w:w="6540" w:type="dxa"/>
        <w:jc w:val="center"/>
        <w:tblLook w:val="04A0" w:firstRow="1" w:lastRow="0" w:firstColumn="1" w:lastColumn="0" w:noHBand="0" w:noVBand="1"/>
      </w:tblPr>
      <w:tblGrid>
        <w:gridCol w:w="1820"/>
        <w:gridCol w:w="2940"/>
        <w:gridCol w:w="1780"/>
      </w:tblGrid>
      <w:tr w:rsidR="00C903D7">
        <w:trPr>
          <w:trHeight w:val="39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组织名称</w:t>
            </w:r>
          </w:p>
        </w:tc>
        <w:tc>
          <w:tcPr>
            <w:tcW w:w="2940" w:type="dxa"/>
            <w:tcBorders>
              <w:top w:val="single" w:sz="8" w:space="0" w:color="000000"/>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岗位设置</w:t>
            </w:r>
          </w:p>
        </w:tc>
        <w:tc>
          <w:tcPr>
            <w:tcW w:w="1780" w:type="dxa"/>
            <w:tcBorders>
              <w:top w:val="single" w:sz="8" w:space="0" w:color="000000"/>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人数设置</w:t>
            </w:r>
          </w:p>
        </w:tc>
      </w:tr>
      <w:tr w:rsidR="00C903D7">
        <w:trPr>
          <w:trHeight w:val="390"/>
          <w:jc w:val="center"/>
        </w:trPr>
        <w:tc>
          <w:tcPr>
            <w:tcW w:w="1820" w:type="dxa"/>
            <w:vMerge w:val="restart"/>
            <w:tcBorders>
              <w:top w:val="nil"/>
              <w:left w:val="single" w:sz="8" w:space="0" w:color="000000"/>
              <w:bottom w:val="nil"/>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团总支</w:t>
            </w: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组织部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2</w:t>
            </w:r>
          </w:p>
        </w:tc>
      </w:tr>
      <w:tr w:rsidR="00C903D7">
        <w:trPr>
          <w:trHeight w:val="390"/>
          <w:jc w:val="center"/>
        </w:trPr>
        <w:tc>
          <w:tcPr>
            <w:tcW w:w="1820" w:type="dxa"/>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宣传部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60E3A">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rsidR="00C903D7">
        <w:trPr>
          <w:trHeight w:val="390"/>
          <w:jc w:val="center"/>
        </w:trPr>
        <w:tc>
          <w:tcPr>
            <w:tcW w:w="1820" w:type="dxa"/>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易班工作站</w:t>
            </w:r>
          </w:p>
        </w:tc>
        <w:tc>
          <w:tcPr>
            <w:tcW w:w="1780" w:type="dxa"/>
            <w:tcBorders>
              <w:top w:val="nil"/>
              <w:left w:val="nil"/>
              <w:bottom w:val="single" w:sz="8" w:space="0" w:color="000000"/>
              <w:right w:val="single" w:sz="8" w:space="0" w:color="000000"/>
            </w:tcBorders>
            <w:shd w:val="clear" w:color="auto" w:fill="auto"/>
            <w:vAlign w:val="center"/>
          </w:tcPr>
          <w:p w:rsidR="00C903D7" w:rsidRDefault="00DF4CD6">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rsidR="00C903D7">
        <w:trPr>
          <w:trHeight w:val="390"/>
          <w:jc w:val="center"/>
        </w:trPr>
        <w:tc>
          <w:tcPr>
            <w:tcW w:w="1820" w:type="dxa"/>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科技实践部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top w:val="nil"/>
              <w:left w:val="single" w:sz="8" w:space="0" w:color="000000"/>
              <w:bottom w:val="single" w:sz="4" w:space="0" w:color="auto"/>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青年志愿者服务队</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435"/>
          <w:jc w:val="center"/>
        </w:trPr>
        <w:tc>
          <w:tcPr>
            <w:tcW w:w="1820" w:type="dxa"/>
            <w:vMerge w:val="restart"/>
            <w:tcBorders>
              <w:top w:val="single" w:sz="4" w:space="0" w:color="auto"/>
              <w:left w:val="single" w:sz="4" w:space="0" w:color="auto"/>
              <w:right w:val="single" w:sz="4" w:space="0" w:color="auto"/>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学生会</w:t>
            </w: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办公室</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left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学习部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left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生活权益部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left w:val="single" w:sz="4" w:space="0" w:color="auto"/>
              <w:bottom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文体部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60E3A" w:rsidP="00F60E3A">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bl>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F25ED6">
      <w:pPr>
        <w:widowControl/>
        <w:spacing w:line="360" w:lineRule="auto"/>
        <w:rPr>
          <w:rFonts w:ascii="宋体" w:hAnsi="宋体" w:cs="微软雅黑"/>
          <w:b/>
          <w:bCs/>
          <w:sz w:val="24"/>
          <w:szCs w:val="24"/>
        </w:rPr>
      </w:pPr>
      <w:r>
        <w:rPr>
          <w:rFonts w:ascii="宋体" w:hAnsi="宋体" w:hint="eastAsia"/>
          <w:b/>
          <w:sz w:val="24"/>
          <w:szCs w:val="24"/>
        </w:rPr>
        <w:lastRenderedPageBreak/>
        <w:t>附件：</w:t>
      </w:r>
      <w:r>
        <w:rPr>
          <w:rFonts w:ascii="宋体" w:hAnsi="宋体" w:cs="微软雅黑" w:hint="eastAsia"/>
          <w:b/>
          <w:bCs/>
          <w:sz w:val="24"/>
          <w:szCs w:val="24"/>
        </w:rPr>
        <w:t>航空航天学院团总支、学生会部门职能介绍</w:t>
      </w:r>
    </w:p>
    <w:p w:rsidR="00C903D7" w:rsidRDefault="00F25ED6">
      <w:pPr>
        <w:spacing w:line="360" w:lineRule="auto"/>
        <w:jc w:val="left"/>
        <w:rPr>
          <w:rFonts w:ascii="宋体" w:hAnsi="宋体"/>
          <w:b/>
          <w:sz w:val="24"/>
          <w:szCs w:val="24"/>
        </w:rPr>
      </w:pPr>
      <w:r>
        <w:rPr>
          <w:rFonts w:ascii="宋体" w:hAnsi="宋体" w:hint="eastAsia"/>
          <w:b/>
          <w:sz w:val="24"/>
          <w:szCs w:val="24"/>
        </w:rPr>
        <w:t>一、航空航天学院团总支</w:t>
      </w:r>
    </w:p>
    <w:p w:rsidR="00C903D7" w:rsidRDefault="00F25ED6">
      <w:pPr>
        <w:spacing w:line="360" w:lineRule="auto"/>
        <w:jc w:val="left"/>
        <w:rPr>
          <w:rFonts w:ascii="宋体" w:hAnsi="宋体"/>
          <w:b/>
          <w:sz w:val="24"/>
          <w:szCs w:val="24"/>
        </w:rPr>
      </w:pPr>
      <w:r>
        <w:rPr>
          <w:rFonts w:ascii="宋体" w:hAnsi="宋体" w:hint="eastAsia"/>
          <w:b/>
          <w:sz w:val="24"/>
          <w:szCs w:val="24"/>
        </w:rPr>
        <w:t>1、团总支副书记</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（1）宣传、执行学院党总支和上级团组织的指示和决议，在院总支的统一</w:t>
      </w:r>
      <w:hyperlink r:id="rId6" w:tgtFrame="_blank" w:history="1">
        <w:r>
          <w:rPr>
            <w:rFonts w:ascii="宋体" w:hAnsi="宋体" w:hint="eastAsia"/>
            <w:sz w:val="24"/>
            <w:szCs w:val="24"/>
          </w:rPr>
          <w:t>领导</w:t>
        </w:r>
      </w:hyperlink>
      <w:r>
        <w:rPr>
          <w:rFonts w:ascii="宋体" w:hAnsi="宋体" w:hint="eastAsia"/>
          <w:sz w:val="24"/>
          <w:szCs w:val="24"/>
        </w:rPr>
        <w:t>下，协助团总支书记开展好团总支工作；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（2）根据学院工作要点，校团委工作安排，拟订学院团总支工作</w:t>
      </w:r>
      <w:hyperlink r:id="rId7" w:tgtFrame="_blank" w:history="1">
        <w:r>
          <w:rPr>
            <w:rFonts w:ascii="宋体" w:hAnsi="宋体" w:hint="eastAsia"/>
            <w:sz w:val="24"/>
            <w:szCs w:val="24"/>
          </w:rPr>
          <w:t>计划</w:t>
        </w:r>
      </w:hyperlink>
      <w:r>
        <w:rPr>
          <w:rFonts w:ascii="宋体" w:hAnsi="宋体" w:hint="eastAsia"/>
          <w:sz w:val="24"/>
          <w:szCs w:val="24"/>
        </w:rPr>
        <w:t>，全面监督团总支工作执行情况，做好团总支工作</w:t>
      </w:r>
      <w:hyperlink r:id="rId8" w:tgtFrame="_blank" w:history="1">
        <w:r>
          <w:rPr>
            <w:rFonts w:ascii="宋体" w:hAnsi="宋体" w:hint="eastAsia"/>
            <w:sz w:val="24"/>
            <w:szCs w:val="24"/>
          </w:rPr>
          <w:t>总结</w:t>
        </w:r>
      </w:hyperlink>
      <w:r>
        <w:rPr>
          <w:rFonts w:ascii="宋体" w:hAnsi="宋体" w:hint="eastAsia"/>
          <w:sz w:val="24"/>
          <w:szCs w:val="24"/>
        </w:rPr>
        <w:t>；</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（3）抓好团员发展、教育、培养、推优入党工作，掌握学院青年团员的思想状况和学习、工作情况，做好思想政治教育工作</w:t>
      </w:r>
      <w:r w:rsidR="00F60E3A">
        <w:rPr>
          <w:rFonts w:ascii="宋体" w:hAnsi="宋体" w:hint="eastAsia"/>
          <w:sz w:val="24"/>
          <w:szCs w:val="24"/>
        </w:rPr>
        <w:t>，推动青年大学习</w:t>
      </w:r>
      <w:r>
        <w:rPr>
          <w:rFonts w:ascii="宋体" w:hAnsi="宋体" w:hint="eastAsia"/>
          <w:sz w:val="24"/>
          <w:szCs w:val="24"/>
        </w:rPr>
        <w:t>，引领全院团员成为思想好、工作好、学习好的有为青年；</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（4）负责学院团组织建设，</w:t>
      </w:r>
      <w:hyperlink r:id="rId9" w:tgtFrame="_blank" w:history="1">
        <w:r>
          <w:rPr>
            <w:rFonts w:ascii="宋体" w:hAnsi="宋体" w:hint="eastAsia"/>
            <w:sz w:val="24"/>
            <w:szCs w:val="24"/>
          </w:rPr>
          <w:t>指导</w:t>
        </w:r>
      </w:hyperlink>
      <w:r>
        <w:rPr>
          <w:rFonts w:ascii="宋体" w:hAnsi="宋体" w:hint="eastAsia"/>
          <w:sz w:val="24"/>
          <w:szCs w:val="24"/>
        </w:rPr>
        <w:t>团总支、学生会、挂靠社团工作的开展，做好团学干部管理工作；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（5）指导开展校园文化活动、社会实践活动、志愿者服务及创新创业、素质拓展等活动，引领、指导全院学生积极参与校园文化建设；</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（6）积极帮助解决青年团员在学习、工作、生活、思想方面的实际困难，积极做好团员青年稳定工作、心理疏导工作；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（7）实事求是、与时俱进、开拓创新，研究新情况、解决新问题，不断开辟共青团工作的新领域；完成院党总支、上级团总支及领导交代的其他工作。</w:t>
      </w:r>
    </w:p>
    <w:p w:rsidR="00C903D7" w:rsidRDefault="00C903D7">
      <w:pPr>
        <w:spacing w:line="360" w:lineRule="auto"/>
        <w:ind w:firstLineChars="200" w:firstLine="480"/>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2、团总支组织部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航空航天学院团总支组织部是负责航空航天学院团的基层组织建设、学生干部管理和智慧团建等相关工作的职能部门。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（1）负责学院团总支的思想建设、组织建设、制度建设工作，指导基层团组织开展好团建工作</w:t>
      </w:r>
      <w:r w:rsidR="00F60E3A">
        <w:rPr>
          <w:rFonts w:ascii="宋体" w:hAnsi="宋体" w:hint="eastAsia"/>
          <w:sz w:val="24"/>
          <w:szCs w:val="24"/>
        </w:rPr>
        <w:t>（三会两制一课）</w:t>
      </w:r>
      <w:r>
        <w:rPr>
          <w:rFonts w:ascii="宋体" w:hAnsi="宋体" w:hint="eastAsia"/>
          <w:sz w:val="24"/>
          <w:szCs w:val="24"/>
        </w:rPr>
        <w:t>；</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（2</w:t>
      </w:r>
      <w:r w:rsidR="00F60E3A">
        <w:rPr>
          <w:rFonts w:ascii="宋体" w:hAnsi="宋体" w:hint="eastAsia"/>
          <w:sz w:val="24"/>
          <w:szCs w:val="24"/>
        </w:rPr>
        <w:t>）负责党建衔接、</w:t>
      </w:r>
      <w:r>
        <w:rPr>
          <w:rFonts w:ascii="宋体" w:hAnsi="宋体" w:hint="eastAsia"/>
          <w:sz w:val="24"/>
          <w:szCs w:val="24"/>
        </w:rPr>
        <w:t>基层团建工作，负责团总支学生会、班团干部培训和指导，开展班长支书例会，对各团支部进行指导和评估；协助老师做好主题教育活动、策划主题团日活动、做好主题团日活动评比工作；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（3）负责全院团员教育管理，负责各团支部团费收缴、团员证注册、团员</w:t>
      </w:r>
      <w:r>
        <w:rPr>
          <w:rFonts w:ascii="宋体" w:hAnsi="宋体" w:hint="eastAsia"/>
          <w:sz w:val="24"/>
          <w:szCs w:val="24"/>
        </w:rPr>
        <w:lastRenderedPageBreak/>
        <w:t>档案管理、团组织关系转接、智慧团建系统建设、团员信息统计等基础团务工作，团员发展等相关工作，开展“智慧团建”工作。</w:t>
      </w:r>
    </w:p>
    <w:p w:rsidR="00F60E3A" w:rsidRDefault="00F60E3A">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）负责青年大学习的考核、统计工作，协助做好学院评优评奖工作。</w:t>
      </w:r>
    </w:p>
    <w:p w:rsidR="00C903D7" w:rsidRDefault="00C903D7">
      <w:pPr>
        <w:spacing w:line="360" w:lineRule="auto"/>
        <w:ind w:firstLineChars="200" w:firstLine="480"/>
        <w:jc w:val="left"/>
        <w:rPr>
          <w:rFonts w:ascii="宋体" w:hAnsi="宋体"/>
          <w:sz w:val="24"/>
          <w:szCs w:val="24"/>
        </w:rPr>
      </w:pPr>
    </w:p>
    <w:p w:rsidR="00C903D7" w:rsidRDefault="00F25ED6">
      <w:pPr>
        <w:spacing w:line="360" w:lineRule="auto"/>
        <w:rPr>
          <w:rFonts w:ascii="宋体" w:hAnsi="宋体"/>
          <w:b/>
          <w:sz w:val="24"/>
          <w:szCs w:val="24"/>
        </w:rPr>
      </w:pPr>
      <w:r>
        <w:rPr>
          <w:rFonts w:ascii="宋体" w:hAnsi="宋体" w:hint="eastAsia"/>
          <w:b/>
          <w:sz w:val="24"/>
          <w:szCs w:val="24"/>
        </w:rPr>
        <w:t>3</w:t>
      </w:r>
      <w:r w:rsidR="00F60E3A">
        <w:rPr>
          <w:rFonts w:ascii="宋体" w:hAnsi="宋体" w:hint="eastAsia"/>
          <w:b/>
          <w:sz w:val="24"/>
          <w:szCs w:val="24"/>
        </w:rPr>
        <w:t>、宣传部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航空航天学院团总支宣传部是负责航空航天学院团总支的思想政治教育工作和新闻宣传工作的职能部门，通过微信、微博、QQ等新媒体平台协助学院进行各类宣传工作、打造学院品牌形象、扩大学院影响力的宣传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left="480"/>
        <w:jc w:val="left"/>
        <w:rPr>
          <w:rFonts w:ascii="宋体" w:hAnsi="宋体"/>
          <w:sz w:val="24"/>
          <w:szCs w:val="24"/>
        </w:rPr>
      </w:pPr>
      <w:r>
        <w:rPr>
          <w:rFonts w:ascii="宋体" w:hAnsi="宋体" w:hint="eastAsia"/>
          <w:sz w:val="24"/>
          <w:szCs w:val="24"/>
        </w:rPr>
        <w:t>（1）负责航空航天学院学生的思想引领工作，</w:t>
      </w:r>
      <w:r w:rsidR="00F60E3A">
        <w:rPr>
          <w:rFonts w:ascii="宋体" w:hAnsi="宋体" w:hint="eastAsia"/>
          <w:sz w:val="24"/>
          <w:szCs w:val="24"/>
        </w:rPr>
        <w:t>网络育人工作</w:t>
      </w:r>
      <w:r w:rsidR="00F60E3A">
        <w:rPr>
          <w:rFonts w:ascii="宋体" w:hAnsi="宋体"/>
          <w:sz w:val="24"/>
          <w:szCs w:val="24"/>
        </w:rPr>
        <w:t xml:space="preserve"> </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（2）负责校园文化建设，与有关部门配合，宣传学院精品文化、塑造先进典型；</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（3）宣传党团理论、路线、方针、政策，用最新、最快、最准确的文字、图片、漫画、语音、视频等信息做好文化宣传工作；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（4）建立学院学生宣传队伍，做好学院日常宣传工作，负责学院各类宣传平台的规划、建设、管理、维护，做好氛围营造工作；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（5）围绕学校和学院的中心工作，打造宣传高地，发挥舆论引导作用；组织、协调对外宣传工作，加强与校内外新闻媒体的联系，树立学院良好的社会形象。</w:t>
      </w:r>
    </w:p>
    <w:p w:rsidR="00C903D7" w:rsidRDefault="00F25ED6" w:rsidP="00452FDB">
      <w:pPr>
        <w:spacing w:line="360" w:lineRule="auto"/>
        <w:ind w:firstLineChars="200" w:firstLine="480"/>
        <w:jc w:val="left"/>
        <w:rPr>
          <w:rFonts w:ascii="宋体" w:hAnsi="宋体"/>
          <w:sz w:val="24"/>
          <w:szCs w:val="24"/>
        </w:rPr>
      </w:pPr>
      <w:r>
        <w:rPr>
          <w:rFonts w:ascii="宋体" w:hAnsi="宋体" w:hint="eastAsia"/>
          <w:sz w:val="24"/>
          <w:szCs w:val="24"/>
        </w:rPr>
        <w:t>（6）负责学院拍照写稿的相关工作，维护官方网站、QQ相关活动的宣传。积极发掘、培养新媒体宣传人员，为学院宣传工作储备骨干力量；</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（7）负责学生网络思想政治教育工作，提升学生新媒体素养，包括PS、拍视频、视频剪辑等工作；充分利用微信、微博、QQ等新媒体平台，开展学院活动宣传，展示学院形象。</w:t>
      </w:r>
    </w:p>
    <w:p w:rsidR="00C903D7" w:rsidRDefault="00C903D7">
      <w:pPr>
        <w:spacing w:line="360" w:lineRule="auto"/>
        <w:ind w:firstLineChars="200" w:firstLine="480"/>
        <w:jc w:val="left"/>
        <w:rPr>
          <w:rFonts w:ascii="宋体" w:hAnsi="宋体"/>
          <w:sz w:val="24"/>
          <w:szCs w:val="24"/>
        </w:rPr>
      </w:pPr>
    </w:p>
    <w:p w:rsidR="00C903D7" w:rsidRDefault="00F25ED6">
      <w:pPr>
        <w:spacing w:line="360" w:lineRule="auto"/>
        <w:rPr>
          <w:rFonts w:ascii="宋体" w:hAnsi="宋体"/>
          <w:b/>
          <w:sz w:val="24"/>
          <w:szCs w:val="24"/>
        </w:rPr>
      </w:pPr>
      <w:r>
        <w:rPr>
          <w:rFonts w:ascii="宋体" w:hAnsi="宋体"/>
          <w:b/>
          <w:sz w:val="24"/>
          <w:szCs w:val="24"/>
        </w:rPr>
        <w:t>4</w:t>
      </w:r>
      <w:r>
        <w:rPr>
          <w:rFonts w:ascii="宋体" w:hAnsi="宋体" w:hint="eastAsia"/>
          <w:b/>
          <w:sz w:val="24"/>
          <w:szCs w:val="24"/>
        </w:rPr>
        <w:t>、科技实践部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科技实践部是学生会负责组织科技实践相关活动，培养学生科技创新和社会实践能力的职能部门。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1"/>
        </w:numPr>
        <w:spacing w:line="360" w:lineRule="auto"/>
        <w:ind w:firstLineChars="200" w:firstLine="480"/>
        <w:jc w:val="left"/>
        <w:rPr>
          <w:rFonts w:ascii="宋体" w:hAnsi="宋体"/>
          <w:sz w:val="24"/>
          <w:szCs w:val="24"/>
        </w:rPr>
      </w:pPr>
      <w:r>
        <w:rPr>
          <w:rFonts w:ascii="宋体" w:hAnsi="宋体" w:hint="eastAsia"/>
          <w:sz w:val="24"/>
          <w:szCs w:val="24"/>
        </w:rPr>
        <w:lastRenderedPageBreak/>
        <w:t>负责组织开展学院的科创活动和竞赛，营造科技创新氛围，组织开展各类科技、科研、创业活动，激发同学们的科研兴趣，营造良好的科研创业文化氛围，挖掘创新创业能力突出的项目与团队，推荐优秀参加校级、省级、国家级创新创业竞赛和学科竞赛项目；</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（2）负责搭建学生社会实践平台，与社会企事业单位、社会团体等建立密切联系；</w:t>
      </w:r>
    </w:p>
    <w:p w:rsidR="00C903D7" w:rsidRDefault="00F25ED6">
      <w:pPr>
        <w:spacing w:line="360" w:lineRule="auto"/>
        <w:ind w:left="480"/>
        <w:jc w:val="left"/>
        <w:rPr>
          <w:rFonts w:ascii="宋体" w:hAnsi="宋体"/>
          <w:sz w:val="24"/>
          <w:szCs w:val="24"/>
        </w:rPr>
      </w:pPr>
      <w:r>
        <w:rPr>
          <w:rFonts w:ascii="宋体" w:hAnsi="宋体" w:hint="eastAsia"/>
          <w:sz w:val="24"/>
          <w:szCs w:val="24"/>
        </w:rPr>
        <w:t>（3）负责对校外联络开展学院对外社会联系及相关实习实训等活动；</w:t>
      </w:r>
    </w:p>
    <w:p w:rsidR="00C903D7" w:rsidRDefault="00F25ED6" w:rsidP="00F25ED6">
      <w:pPr>
        <w:spacing w:line="360" w:lineRule="auto"/>
        <w:ind w:firstLineChars="200" w:firstLine="480"/>
        <w:jc w:val="left"/>
        <w:rPr>
          <w:rFonts w:ascii="宋体" w:hAnsi="宋体"/>
          <w:sz w:val="24"/>
          <w:szCs w:val="24"/>
        </w:rPr>
      </w:pPr>
      <w:r>
        <w:rPr>
          <w:rFonts w:ascii="宋体" w:hAnsi="宋体" w:hint="eastAsia"/>
          <w:sz w:val="24"/>
          <w:szCs w:val="24"/>
        </w:rPr>
        <w:t>（4）负责大学生社会实践活动，如暑期“三下乡”社会实践、寒假社会实践活动。</w:t>
      </w:r>
    </w:p>
    <w:p w:rsidR="00F60E3A" w:rsidRDefault="00F60E3A" w:rsidP="00F25ED6">
      <w:pPr>
        <w:spacing w:line="360" w:lineRule="auto"/>
        <w:ind w:firstLineChars="200" w:firstLine="480"/>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5、青年志愿者服务队</w:t>
      </w:r>
    </w:p>
    <w:p w:rsidR="00C903D7" w:rsidRDefault="00F25ED6">
      <w:pPr>
        <w:spacing w:line="360" w:lineRule="auto"/>
        <w:ind w:firstLine="420"/>
        <w:jc w:val="left"/>
        <w:rPr>
          <w:rFonts w:ascii="宋体" w:hAnsi="宋体"/>
          <w:b/>
          <w:sz w:val="24"/>
          <w:szCs w:val="24"/>
        </w:rPr>
      </w:pPr>
      <w:r>
        <w:rPr>
          <w:rFonts w:ascii="宋体" w:hAnsi="宋体" w:hint="eastAsia"/>
          <w:sz w:val="24"/>
          <w:szCs w:val="24"/>
        </w:rPr>
        <w:t>青年志愿者服务队是学生会负责组织、指导志愿者服务工作的职能部门。</w:t>
      </w:r>
    </w:p>
    <w:p w:rsidR="00C903D7" w:rsidRDefault="00F25ED6">
      <w:pPr>
        <w:spacing w:line="360" w:lineRule="auto"/>
        <w:ind w:firstLine="420"/>
        <w:jc w:val="left"/>
        <w:rPr>
          <w:rFonts w:ascii="宋体" w:hAnsi="宋体"/>
          <w:sz w:val="24"/>
          <w:szCs w:val="24"/>
        </w:rPr>
      </w:pPr>
      <w:r>
        <w:rPr>
          <w:rFonts w:ascii="宋体" w:hAnsi="宋体" w:hint="eastAsia"/>
          <w:sz w:val="24"/>
          <w:szCs w:val="24"/>
        </w:rPr>
        <w:t>主要职责：</w:t>
      </w:r>
    </w:p>
    <w:p w:rsidR="00C903D7" w:rsidRPr="00452FDB" w:rsidRDefault="00F25ED6" w:rsidP="00452FDB">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宣传倡导志愿服务精神，培养学院学生的志愿精神与服务能力；</w:t>
      </w:r>
      <w:r w:rsidRPr="00452FDB">
        <w:rPr>
          <w:rFonts w:ascii="宋体" w:hAnsi="宋体" w:hint="eastAsia"/>
          <w:sz w:val="24"/>
          <w:szCs w:val="24"/>
        </w:rPr>
        <w:t>为学院学</w:t>
      </w:r>
      <w:r w:rsidR="00F60E3A" w:rsidRPr="00452FDB">
        <w:rPr>
          <w:rFonts w:ascii="宋体" w:hAnsi="宋体" w:hint="eastAsia"/>
          <w:sz w:val="24"/>
          <w:szCs w:val="24"/>
        </w:rPr>
        <w:t>校发展、社区建设、抢险救灾、大型社会活动等公益事业提供志愿服务；</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组织策划相关志愿服务活动，吸引更多力量加入志愿服务活动，营造“人人都是志愿者”的志愿文化氛围；</w:t>
      </w:r>
    </w:p>
    <w:p w:rsidR="00C903D7" w:rsidRDefault="00F25ED6" w:rsidP="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负责志愿者的招募、管理及培训工作。</w:t>
      </w:r>
    </w:p>
    <w:p w:rsidR="00F60E3A" w:rsidRPr="00F25ED6" w:rsidRDefault="00F60E3A" w:rsidP="00F60E3A">
      <w:pPr>
        <w:spacing w:line="360" w:lineRule="auto"/>
        <w:ind w:left="480"/>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b/>
          <w:sz w:val="24"/>
          <w:szCs w:val="24"/>
        </w:rPr>
        <w:t>6</w:t>
      </w:r>
      <w:r>
        <w:rPr>
          <w:rFonts w:ascii="宋体" w:hAnsi="宋体" w:hint="eastAsia"/>
          <w:b/>
          <w:sz w:val="24"/>
          <w:szCs w:val="24"/>
        </w:rPr>
        <w:t>、易班工作站</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航空航天学院易班工作站是通过易班平台为学生提供教育教学、生活服务、文化娱乐的综合性互动平台而设立的工作站。</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（1）组织学院易班活动开展，易班主站新闻推送，向学院易班定期推送我院新闻，面向学校宣传我院风采，让易班走近师生。</w:t>
      </w:r>
      <w:r>
        <w:rPr>
          <w:rFonts w:asciiTheme="minorEastAsia" w:eastAsiaTheme="minorEastAsia" w:hAnsiTheme="minorEastAsia" w:hint="eastAsia"/>
          <w:sz w:val="24"/>
          <w:szCs w:val="24"/>
        </w:rPr>
        <w:b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（2）进行活动宣传，收集活动数据，完善活动方案。</w:t>
      </w:r>
      <w:r>
        <w:rPr>
          <w:rFonts w:asciiTheme="minorEastAsia" w:eastAsiaTheme="minorEastAsia" w:hAnsiTheme="minorEastAsia" w:hint="eastAsia"/>
          <w:sz w:val="24"/>
          <w:szCs w:val="24"/>
        </w:rPr>
        <w:b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（3）服务学生日常生活，收集用户反馈意见，进行疑问处理</w:t>
      </w:r>
      <w:r>
        <w:rPr>
          <w:rFonts w:asciiTheme="minorEastAsia" w:eastAsiaTheme="minorEastAsia" w:hAnsiTheme="minorEastAsia" w:hint="eastAsia"/>
          <w:sz w:val="24"/>
          <w:szCs w:val="24"/>
        </w:rPr>
        <w:br/>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（4）与学校易班保持密切联系，及时反馈各类错误，进行疑问咨询。</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（5）负责考核班级易班工作，指导班级易班开展活动。</w:t>
      </w:r>
    </w:p>
    <w:p w:rsidR="00F25ED6" w:rsidRDefault="00F25ED6">
      <w:pPr>
        <w:spacing w:line="360" w:lineRule="auto"/>
        <w:ind w:firstLineChars="200" w:firstLine="480"/>
        <w:jc w:val="left"/>
        <w:rPr>
          <w:rFonts w:asciiTheme="minorEastAsia" w:eastAsiaTheme="minorEastAsia" w:hAnsiTheme="minorEastAsia"/>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lastRenderedPageBreak/>
        <w:t>二、航空航天学院学生会</w:t>
      </w:r>
    </w:p>
    <w:p w:rsidR="00C903D7" w:rsidRDefault="00F25ED6">
      <w:pPr>
        <w:spacing w:line="360" w:lineRule="auto"/>
        <w:jc w:val="left"/>
        <w:rPr>
          <w:rFonts w:ascii="宋体" w:hAnsi="宋体"/>
          <w:b/>
          <w:sz w:val="24"/>
          <w:szCs w:val="24"/>
        </w:rPr>
      </w:pPr>
      <w:r>
        <w:rPr>
          <w:rFonts w:ascii="宋体" w:hAnsi="宋体" w:hint="eastAsia"/>
          <w:b/>
          <w:sz w:val="24"/>
          <w:szCs w:val="24"/>
        </w:rPr>
        <w:t>1、学生会主席团</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（1）在学院党总支的领导下、</w:t>
      </w:r>
      <w:hyperlink r:id="rId10" w:tgtFrame="_blank" w:history="1">
        <w:r>
          <w:rPr>
            <w:rFonts w:ascii="宋体" w:hAnsi="宋体" w:hint="eastAsia"/>
            <w:sz w:val="24"/>
            <w:szCs w:val="24"/>
          </w:rPr>
          <w:t>学院团总支</w:t>
        </w:r>
      </w:hyperlink>
      <w:r>
        <w:rPr>
          <w:rFonts w:ascii="宋体" w:hAnsi="宋体" w:hint="eastAsia"/>
          <w:sz w:val="24"/>
          <w:szCs w:val="24"/>
        </w:rPr>
        <w:t>的具体指导下全面负责学生会的工作；</w:t>
      </w:r>
      <w:r>
        <w:rPr>
          <w:rFonts w:ascii="宋体" w:hAnsi="宋体" w:hint="eastAsia"/>
          <w:sz w:val="24"/>
          <w:szCs w:val="24"/>
        </w:rPr>
        <w:br/>
        <w:t xml:space="preserve"> </w:t>
      </w:r>
      <w:r>
        <w:rPr>
          <w:rFonts w:ascii="宋体" w:hAnsi="宋体"/>
          <w:sz w:val="24"/>
          <w:szCs w:val="24"/>
        </w:rPr>
        <w:t xml:space="preserve">   </w:t>
      </w:r>
      <w:r>
        <w:rPr>
          <w:rFonts w:ascii="宋体" w:hAnsi="宋体" w:hint="eastAsia"/>
          <w:sz w:val="24"/>
          <w:szCs w:val="24"/>
        </w:rPr>
        <w:t>（2）负责组织召开学生会全体成员会议，传达上级有关文件精神，制定</w:t>
      </w:r>
      <w:hyperlink r:id="rId11" w:tgtFrame="_blank" w:history="1">
        <w:r>
          <w:rPr>
            <w:rFonts w:ascii="宋体" w:hAnsi="宋体" w:hint="eastAsia"/>
            <w:sz w:val="24"/>
            <w:szCs w:val="24"/>
          </w:rPr>
          <w:t>工作计划</w:t>
        </w:r>
      </w:hyperlink>
      <w:r>
        <w:rPr>
          <w:rFonts w:ascii="宋体" w:hAnsi="宋体" w:hint="eastAsia"/>
          <w:sz w:val="24"/>
          <w:szCs w:val="24"/>
        </w:rPr>
        <w:t>，</w:t>
      </w:r>
      <w:r w:rsidR="00452FDB">
        <w:rPr>
          <w:rFonts w:ascii="宋体" w:hAnsi="宋体" w:hint="eastAsia"/>
          <w:sz w:val="24"/>
          <w:szCs w:val="24"/>
        </w:rPr>
        <w:t>统筹协调</w:t>
      </w:r>
      <w:r>
        <w:rPr>
          <w:rFonts w:ascii="宋体" w:hAnsi="宋体" w:hint="eastAsia"/>
          <w:sz w:val="24"/>
          <w:szCs w:val="24"/>
        </w:rPr>
        <w:t>全院学生会工作；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（3）强化学生会内部管理，协调内外关系，增强学生会的凝聚力及业务能力；</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（4）根据学生会章程、学生干部的表现及实际工作需要，在团总支的指导下向院党总支推荐学生干部人选；</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（5）积极维护学院学生利益，了解学生思想、学习和生活情况，及时反映学生呼声；</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（6）及时向学院汇报学生会工作情况，与团总支保持密切联系，自觉接受团总支的指导帮助；</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（6）指导、监督学生会各部门开展工作，针对各部门实际情况制定相应工作计划；</w:t>
      </w:r>
    </w:p>
    <w:p w:rsidR="00C903D7" w:rsidRDefault="00F25ED6" w:rsidP="00F25ED6">
      <w:pPr>
        <w:spacing w:line="360" w:lineRule="auto"/>
        <w:ind w:firstLineChars="200" w:firstLine="480"/>
        <w:jc w:val="left"/>
        <w:rPr>
          <w:rFonts w:ascii="宋体" w:hAnsi="宋体"/>
          <w:sz w:val="24"/>
          <w:szCs w:val="24"/>
        </w:rPr>
      </w:pPr>
      <w:r>
        <w:rPr>
          <w:rFonts w:ascii="宋体" w:hAnsi="宋体" w:hint="eastAsia"/>
          <w:sz w:val="24"/>
          <w:szCs w:val="24"/>
        </w:rPr>
        <w:t>（7）抓好学院学生会、班委会干部队伍的建设，提高政治素养、业务能力和工作能力。</w:t>
      </w:r>
    </w:p>
    <w:p w:rsidR="00452FDB" w:rsidRDefault="00452FDB" w:rsidP="00F25ED6">
      <w:pPr>
        <w:spacing w:line="360" w:lineRule="auto"/>
        <w:ind w:firstLineChars="200" w:firstLine="480"/>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2、综合办公室</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综合办公室是学院对外联系的窗口、学生会的中枢机构，负责协调学生会各部门工作，保障学生会各项工作正常有序进行。</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jc w:val="left"/>
        <w:rPr>
          <w:rFonts w:ascii="宋体" w:hAnsi="宋体"/>
          <w:sz w:val="24"/>
          <w:szCs w:val="24"/>
        </w:rPr>
      </w:pPr>
      <w:r>
        <w:rPr>
          <w:rFonts w:ascii="宋体" w:hAnsi="宋体"/>
          <w:sz w:val="24"/>
          <w:szCs w:val="24"/>
        </w:rPr>
        <w:tab/>
      </w:r>
      <w:r>
        <w:rPr>
          <w:rFonts w:ascii="宋体" w:hAnsi="宋体" w:hint="eastAsia"/>
          <w:sz w:val="24"/>
          <w:szCs w:val="24"/>
        </w:rPr>
        <w:t>（1）组织起草、拟定和印发以学生会名义发布的公文、奖惩制度等，参与组织学院重要工作和重大决策的调查研究。</w:t>
      </w:r>
    </w:p>
    <w:p w:rsidR="00C903D7" w:rsidRDefault="00F25ED6">
      <w:pPr>
        <w:spacing w:line="360" w:lineRule="auto"/>
        <w:jc w:val="left"/>
        <w:rPr>
          <w:rFonts w:ascii="宋体" w:hAnsi="宋体"/>
          <w:sz w:val="24"/>
          <w:szCs w:val="24"/>
        </w:rPr>
      </w:pPr>
      <w:r>
        <w:rPr>
          <w:rFonts w:ascii="宋体" w:hAnsi="宋体"/>
          <w:sz w:val="24"/>
          <w:szCs w:val="24"/>
        </w:rPr>
        <w:tab/>
      </w:r>
      <w:r>
        <w:rPr>
          <w:rFonts w:ascii="宋体" w:hAnsi="宋体" w:hint="eastAsia"/>
          <w:sz w:val="24"/>
          <w:szCs w:val="24"/>
        </w:rPr>
        <w:t>（2）负责学院在籍同学的开学报道注册工作（包括新生接待）；负责学院物资统筹调配，负责学生会财务管理工作、物品和办公室管理工作，负责以学院学生会名义开展的对外联络工作。</w:t>
      </w:r>
    </w:p>
    <w:p w:rsidR="00C903D7" w:rsidRDefault="00DF4CD6">
      <w:pPr>
        <w:spacing w:line="360" w:lineRule="auto"/>
        <w:jc w:val="lef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（3）负责学院团委办公室日常值班，协助学院团委、学生会日常工作。</w:t>
      </w:r>
    </w:p>
    <w:p w:rsidR="00C903D7" w:rsidRDefault="00F25ED6">
      <w:pPr>
        <w:spacing w:line="360" w:lineRule="auto"/>
        <w:jc w:val="left"/>
        <w:rPr>
          <w:rFonts w:ascii="宋体" w:hAnsi="宋体"/>
          <w:b/>
          <w:sz w:val="24"/>
          <w:szCs w:val="24"/>
        </w:rPr>
      </w:pPr>
      <w:r>
        <w:rPr>
          <w:rFonts w:ascii="宋体" w:hAnsi="宋体"/>
          <w:b/>
          <w:sz w:val="24"/>
          <w:szCs w:val="24"/>
        </w:rPr>
        <w:lastRenderedPageBreak/>
        <w:t>3</w:t>
      </w:r>
      <w:r>
        <w:rPr>
          <w:rFonts w:ascii="宋体" w:hAnsi="宋体" w:hint="eastAsia"/>
          <w:b/>
          <w:sz w:val="24"/>
          <w:szCs w:val="24"/>
        </w:rPr>
        <w:t>、学习部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学习部是学生会举办学习学术相关活动，激发学生学习的兴趣，促进学院学风建设，督促和管理学生日常学习的职能部门。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负责组织院内各项学习交流类活动，营造良好的学风，举办一系列的学风建设活动（如经验交流会、读书分享会、四级模拟考试等）；</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负责收集学生学习方面的相关信息，提供学习交流平台，协助组建兴趣小组开展兴趣活动，如辩论赛</w:t>
      </w:r>
      <w:r w:rsidR="00452FDB">
        <w:rPr>
          <w:rFonts w:ascii="宋体" w:hAnsi="宋体" w:hint="eastAsia"/>
          <w:sz w:val="24"/>
          <w:szCs w:val="24"/>
        </w:rPr>
        <w:t>、西华讲堂、空天大讲堂</w:t>
      </w:r>
      <w:r>
        <w:rPr>
          <w:rFonts w:ascii="宋体" w:hAnsi="宋体" w:hint="eastAsia"/>
          <w:sz w:val="24"/>
          <w:szCs w:val="24"/>
        </w:rPr>
        <w:t>等</w:t>
      </w:r>
      <w:r w:rsidR="00452FDB">
        <w:rPr>
          <w:rFonts w:ascii="宋体" w:hAnsi="宋体" w:hint="eastAsia"/>
          <w:sz w:val="24"/>
          <w:szCs w:val="24"/>
        </w:rPr>
        <w:t>活动</w:t>
      </w:r>
      <w:r>
        <w:rPr>
          <w:rFonts w:ascii="宋体" w:hAnsi="宋体" w:hint="eastAsia"/>
          <w:sz w:val="24"/>
          <w:szCs w:val="24"/>
        </w:rPr>
        <w:t xml:space="preserve">； </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负责组织开展与校内其他学院及其他校外院校的学术交流活动，组织空天大讲堂。</w:t>
      </w:r>
    </w:p>
    <w:p w:rsidR="00452FDB" w:rsidRDefault="00452FDB" w:rsidP="00452FDB">
      <w:pPr>
        <w:spacing w:line="360" w:lineRule="auto"/>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b/>
          <w:sz w:val="24"/>
          <w:szCs w:val="24"/>
        </w:rPr>
        <w:t>4</w:t>
      </w:r>
      <w:r>
        <w:rPr>
          <w:rFonts w:ascii="宋体" w:hAnsi="宋体" w:hint="eastAsia"/>
          <w:b/>
          <w:sz w:val="24"/>
          <w:szCs w:val="24"/>
        </w:rPr>
        <w:t>、文体部</w:t>
      </w:r>
    </w:p>
    <w:p w:rsidR="00C903D7" w:rsidRDefault="00F25ED6">
      <w:pPr>
        <w:pStyle w:val="ab"/>
        <w:spacing w:line="360" w:lineRule="auto"/>
        <w:ind w:firstLine="480"/>
        <w:jc w:val="left"/>
        <w:rPr>
          <w:rFonts w:ascii="宋体" w:hAnsi="宋体"/>
          <w:sz w:val="24"/>
          <w:szCs w:val="24"/>
        </w:rPr>
      </w:pPr>
      <w:r>
        <w:rPr>
          <w:rFonts w:ascii="宋体" w:hAnsi="宋体" w:hint="eastAsia"/>
          <w:sz w:val="24"/>
          <w:szCs w:val="24"/>
        </w:rPr>
        <w:t>文娱部是展现我院学生艺术才华的平台，培养同学对文娱活动的兴趣和爱好，施展我院同学的文艺才能，丰富同学的课余生活，向学院输送文艺人才和文艺节目，组织校内各项文艺活动。</w:t>
      </w:r>
    </w:p>
    <w:p w:rsidR="00C903D7" w:rsidRDefault="00F25ED6">
      <w:pPr>
        <w:pStyle w:val="ab"/>
        <w:spacing w:line="360" w:lineRule="auto"/>
        <w:ind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firstLine="480"/>
        <w:jc w:val="left"/>
        <w:rPr>
          <w:rFonts w:ascii="宋体" w:hAnsi="宋体"/>
          <w:sz w:val="24"/>
          <w:szCs w:val="24"/>
        </w:rPr>
      </w:pPr>
      <w:r>
        <w:rPr>
          <w:rFonts w:ascii="宋体" w:hAnsi="宋体" w:hint="eastAsia"/>
          <w:sz w:val="24"/>
          <w:szCs w:val="24"/>
        </w:rPr>
        <w:t>1、负责学院组织开展文艺活动，如新生军训慰问演出，文艺晚会，毕业生晚会等。</w:t>
      </w:r>
    </w:p>
    <w:p w:rsidR="00C903D7" w:rsidRDefault="00F25ED6" w:rsidP="00452FDB">
      <w:pPr>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、负责学院组</w:t>
      </w:r>
      <w:r w:rsidR="00452FDB">
        <w:rPr>
          <w:rFonts w:ascii="宋体" w:hAnsi="宋体" w:hint="eastAsia"/>
          <w:sz w:val="24"/>
          <w:szCs w:val="24"/>
        </w:rPr>
        <w:t>织开展的体育活动，包括新生运动会、专业间篮球赛、校运会方阵训练；</w:t>
      </w:r>
      <w:r>
        <w:rPr>
          <w:rFonts w:ascii="宋体" w:hAnsi="宋体" w:hint="eastAsia"/>
          <w:sz w:val="24"/>
          <w:szCs w:val="24"/>
        </w:rPr>
        <w:t>负责发掘学院文艺特长等人才，储备学院文艺骨干力量</w:t>
      </w:r>
      <w:r w:rsidR="00452FDB">
        <w:rPr>
          <w:rFonts w:ascii="宋体" w:hAnsi="宋体" w:hint="eastAsia"/>
          <w:sz w:val="24"/>
          <w:szCs w:val="24"/>
        </w:rPr>
        <w:t>。</w:t>
      </w:r>
    </w:p>
    <w:p w:rsidR="00452FDB" w:rsidRDefault="00452FDB">
      <w:pPr>
        <w:spacing w:line="360" w:lineRule="auto"/>
        <w:ind w:firstLine="480"/>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b/>
          <w:sz w:val="24"/>
          <w:szCs w:val="24"/>
        </w:rPr>
        <w:t>5</w:t>
      </w:r>
      <w:r>
        <w:rPr>
          <w:rFonts w:ascii="宋体" w:hAnsi="宋体" w:hint="eastAsia"/>
          <w:b/>
          <w:sz w:val="24"/>
          <w:szCs w:val="24"/>
        </w:rPr>
        <w:t>、生活权益部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生活权益部是学生会面向学院学生的服务窗口，是围绕学生生活、学习及权益保障开展相关工作的职能部门。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负责开展对学生的学习生活、学生权益及心理健康状况进行调研，收集、整理、上报各类信</w:t>
      </w:r>
      <w:bookmarkStart w:id="0" w:name="_GoBack"/>
      <w:bookmarkEnd w:id="0"/>
      <w:r>
        <w:rPr>
          <w:rFonts w:ascii="宋体" w:hAnsi="宋体" w:hint="eastAsia"/>
          <w:sz w:val="24"/>
          <w:szCs w:val="24"/>
        </w:rPr>
        <w:t>息，并提出改进意见及建议；</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负责学生各项合法权益的维护工作，负责学院家庭经济困难评审的监督，材料审定。</w:t>
      </w:r>
    </w:p>
    <w:p w:rsidR="00452FDB" w:rsidRPr="00995246" w:rsidRDefault="00452FDB" w:rsidP="0099524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lastRenderedPageBreak/>
        <w:t>负责寝室文明建设</w:t>
      </w:r>
      <w:r w:rsidR="00995246">
        <w:rPr>
          <w:rFonts w:ascii="宋体" w:hAnsi="宋体" w:hint="eastAsia"/>
          <w:sz w:val="24"/>
          <w:szCs w:val="24"/>
        </w:rPr>
        <w:t>、督促寝室卫生打扫</w:t>
      </w:r>
      <w:r>
        <w:rPr>
          <w:rFonts w:ascii="宋体" w:hAnsi="宋体" w:hint="eastAsia"/>
          <w:sz w:val="24"/>
          <w:szCs w:val="24"/>
        </w:rPr>
        <w:t>、</w:t>
      </w:r>
      <w:r w:rsidR="00F25ED6">
        <w:rPr>
          <w:rFonts w:ascii="宋体" w:hAnsi="宋体" w:hint="eastAsia"/>
          <w:sz w:val="24"/>
          <w:szCs w:val="24"/>
        </w:rPr>
        <w:t>心理健康教育等相关活动（美寝大赛，5</w:t>
      </w:r>
      <w:r w:rsidR="00F25ED6">
        <w:rPr>
          <w:rFonts w:ascii="宋体" w:hAnsi="宋体"/>
          <w:sz w:val="24"/>
          <w:szCs w:val="24"/>
        </w:rPr>
        <w:t>25</w:t>
      </w:r>
      <w:r w:rsidR="00F25ED6">
        <w:rPr>
          <w:rFonts w:ascii="宋体" w:hAnsi="宋体" w:hint="eastAsia"/>
          <w:sz w:val="24"/>
          <w:szCs w:val="24"/>
        </w:rPr>
        <w:t>心理健康系列活动）。</w:t>
      </w:r>
    </w:p>
    <w:sectPr w:rsidR="00452FDB" w:rsidRPr="00995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0E32"/>
    <w:multiLevelType w:val="singleLevel"/>
    <w:tmpl w:val="1BC30E32"/>
    <w:lvl w:ilvl="0">
      <w:start w:val="1"/>
      <w:numFmt w:val="decimal"/>
      <w:suff w:val="nothing"/>
      <w:lvlText w:val="（%1）"/>
      <w:lvlJc w:val="left"/>
      <w:pPr>
        <w:ind w:left="0" w:firstLine="0"/>
      </w:pPr>
    </w:lvl>
  </w:abstractNum>
  <w:abstractNum w:abstractNumId="1" w15:restartNumberingAfterBreak="0">
    <w:nsid w:val="4458496D"/>
    <w:multiLevelType w:val="singleLevel"/>
    <w:tmpl w:val="4458496D"/>
    <w:lvl w:ilvl="0">
      <w:start w:val="1"/>
      <w:numFmt w:val="decimal"/>
      <w:suff w:val="nothing"/>
      <w:lvlText w:val="（%1）"/>
      <w:lvlJc w:val="left"/>
      <w:pPr>
        <w:ind w:left="0" w:firstLine="0"/>
      </w:pPr>
    </w:lvl>
  </w:abstractNum>
  <w:abstractNum w:abstractNumId="2" w15:restartNumberingAfterBreak="0">
    <w:nsid w:val="4BF8EB2D"/>
    <w:multiLevelType w:val="singleLevel"/>
    <w:tmpl w:val="4BF8EB2D"/>
    <w:lvl w:ilvl="0">
      <w:start w:val="1"/>
      <w:numFmt w:val="decimal"/>
      <w:suff w:val="nothing"/>
      <w:lvlText w:val="（%1）"/>
      <w:lvlJc w:val="left"/>
      <w:pPr>
        <w:ind w:left="0" w:firstLine="0"/>
      </w:pPr>
    </w:lvl>
  </w:abstractNum>
  <w:abstractNum w:abstractNumId="3" w15:restartNumberingAfterBreak="0">
    <w:nsid w:val="7624D819"/>
    <w:multiLevelType w:val="singleLevel"/>
    <w:tmpl w:val="7624D819"/>
    <w:lvl w:ilvl="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C9"/>
    <w:rsid w:val="00033D43"/>
    <w:rsid w:val="00240BC9"/>
    <w:rsid w:val="00285BF5"/>
    <w:rsid w:val="002A2F23"/>
    <w:rsid w:val="002C7E9B"/>
    <w:rsid w:val="002E6B1C"/>
    <w:rsid w:val="002F598A"/>
    <w:rsid w:val="003A5972"/>
    <w:rsid w:val="00452FDB"/>
    <w:rsid w:val="005650B9"/>
    <w:rsid w:val="006845E7"/>
    <w:rsid w:val="007B2890"/>
    <w:rsid w:val="007C1380"/>
    <w:rsid w:val="0082719B"/>
    <w:rsid w:val="008B6D4F"/>
    <w:rsid w:val="00912136"/>
    <w:rsid w:val="00953699"/>
    <w:rsid w:val="0097589B"/>
    <w:rsid w:val="00995246"/>
    <w:rsid w:val="009B7839"/>
    <w:rsid w:val="009D4187"/>
    <w:rsid w:val="009D7136"/>
    <w:rsid w:val="009E15D5"/>
    <w:rsid w:val="00A919D9"/>
    <w:rsid w:val="00C14D91"/>
    <w:rsid w:val="00C903D7"/>
    <w:rsid w:val="00CB1B21"/>
    <w:rsid w:val="00CD1334"/>
    <w:rsid w:val="00D0228C"/>
    <w:rsid w:val="00D3555A"/>
    <w:rsid w:val="00D55AE7"/>
    <w:rsid w:val="00D74E03"/>
    <w:rsid w:val="00DD68DC"/>
    <w:rsid w:val="00DF4CD6"/>
    <w:rsid w:val="00ED51B9"/>
    <w:rsid w:val="00EE756B"/>
    <w:rsid w:val="00F25ED6"/>
    <w:rsid w:val="00F60E3A"/>
    <w:rsid w:val="35F01ACC"/>
    <w:rsid w:val="59265D29"/>
    <w:rsid w:val="6A4D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40E37"/>
  <w15:docId w15:val="{61D82A8F-4F99-4371-AA4F-89422652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5ykj.com/Articl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ykj.com/Article/" TargetMode="External"/><Relationship Id="rId11" Type="http://schemas.openxmlformats.org/officeDocument/2006/relationships/hyperlink" Target="http://www.diyifanwen.com/fanwen/gongzuojihua/" TargetMode="External"/><Relationship Id="rId5" Type="http://schemas.openxmlformats.org/officeDocument/2006/relationships/webSettings" Target="webSettings.xml"/><Relationship Id="rId10" Type="http://schemas.openxmlformats.org/officeDocument/2006/relationships/hyperlink" Target="http://www.so.com/s?q=%E5%88%86%E5%9B%A2%E5%A7%94&amp;ie=utf-8&amp;src=wenda_link" TargetMode="External"/><Relationship Id="rId4" Type="http://schemas.openxmlformats.org/officeDocument/2006/relationships/settings" Target="settings.xml"/><Relationship Id="rId9" Type="http://schemas.openxmlformats.org/officeDocument/2006/relationships/hyperlink" Target="http://zw.5yk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591</Words>
  <Characters>3374</Characters>
  <Application>Microsoft Office Word</Application>
  <DocSecurity>0</DocSecurity>
  <Lines>28</Lines>
  <Paragraphs>7</Paragraphs>
  <ScaleCrop>false</ScaleCrop>
  <Company>HOME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杨霄</cp:lastModifiedBy>
  <cp:revision>7</cp:revision>
  <cp:lastPrinted>2021-05-18T13:02:00Z</cp:lastPrinted>
  <dcterms:created xsi:type="dcterms:W3CDTF">2021-05-19T02:43:00Z</dcterms:created>
  <dcterms:modified xsi:type="dcterms:W3CDTF">2023-05-19T07:25:00Z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04651042409C4E3090F6FA09A8CFEB13</vt:lpwstr>
  </property>
</Properties>
</file>